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BE1" w:rsidRDefault="00912724">
      <w:pPr>
        <w:pStyle w:val="Titolo1"/>
        <w:spacing w:before="136"/>
        <w:ind w:left="3440" w:right="3501"/>
        <w:jc w:val="center"/>
      </w:pPr>
      <w:bookmarkStart w:id="0" w:name="_GoBack"/>
      <w:bookmarkEnd w:id="0"/>
      <w:r>
        <w:t>Allegato B</w:t>
      </w:r>
    </w:p>
    <w:p w:rsidR="00951BE1" w:rsidRDefault="00912724">
      <w:pPr>
        <w:spacing w:before="41"/>
        <w:ind w:left="3440" w:right="3503"/>
        <w:jc w:val="center"/>
        <w:rPr>
          <w:b/>
          <w:sz w:val="24"/>
        </w:rPr>
      </w:pPr>
      <w:r>
        <w:rPr>
          <w:b/>
          <w:sz w:val="24"/>
        </w:rPr>
        <w:t>Fac-simile offerta economica</w:t>
      </w:r>
    </w:p>
    <w:p w:rsidR="00951BE1" w:rsidRDefault="00951BE1">
      <w:pPr>
        <w:pStyle w:val="Corpotesto"/>
        <w:spacing w:before="3"/>
        <w:ind w:left="0"/>
        <w:rPr>
          <w:b/>
          <w:sz w:val="23"/>
        </w:rPr>
      </w:pPr>
    </w:p>
    <w:p w:rsidR="00951BE1" w:rsidRDefault="00912724">
      <w:pPr>
        <w:spacing w:before="90"/>
        <w:ind w:left="112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5567045</wp:posOffset>
                </wp:positionH>
                <wp:positionV relativeFrom="paragraph">
                  <wp:posOffset>83820</wp:posOffset>
                </wp:positionV>
                <wp:extent cx="1103630" cy="689610"/>
                <wp:effectExtent l="13970" t="5080" r="6350" b="1016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68961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1BE1" w:rsidRDefault="00951BE1">
                            <w:pPr>
                              <w:pStyle w:val="Corpotesto"/>
                              <w:spacing w:before="8"/>
                              <w:ind w:left="0"/>
                              <w:rPr>
                                <w:b/>
                                <w:sz w:val="29"/>
                              </w:rPr>
                            </w:pPr>
                          </w:p>
                          <w:p w:rsidR="00951BE1" w:rsidRDefault="00912724">
                            <w:pPr>
                              <w:ind w:left="14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Bollo da € 16,00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38.35pt;margin-top:6.6pt;width:86.9pt;height:54.3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" filled="f" strokeweight=".74pt">
                <v:textbox inset="0,0,0,0">
                  <w:txbxContent>
                    <w:p w:rsidR="00951BE1" w:rsidRDefault="00951BE1">
                      <w:pPr>
                        <w:pStyle w:val="Corpotesto"/>
                        <w:spacing w:before="8"/>
                        <w:ind w:left="0"/>
                        <w:rPr>
                          <w:b/>
                          <w:sz w:val="29"/>
                        </w:rPr>
                      </w:pPr>
                    </w:p>
                    <w:p w:rsidR="00951BE1" w:rsidRDefault="00912724">
                      <w:pPr>
                        <w:ind w:left="14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Bollo da € 16,00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Spett.</w:t>
      </w:r>
    </w:p>
    <w:p w:rsidR="00951BE1" w:rsidRDefault="00912724">
      <w:pPr>
        <w:spacing w:before="43" w:line="276" w:lineRule="auto"/>
        <w:ind w:left="112" w:right="7498"/>
        <w:rPr>
          <w:b/>
          <w:sz w:val="24"/>
        </w:rPr>
      </w:pPr>
      <w:r>
        <w:rPr>
          <w:b/>
          <w:sz w:val="24"/>
        </w:rPr>
        <w:t>ASM Codogno s.r.l. Ufficio Protocollo Viale Trieste, nr. 66</w:t>
      </w:r>
    </w:p>
    <w:p w:rsidR="00951BE1" w:rsidRDefault="00912724">
      <w:pPr>
        <w:spacing w:line="274" w:lineRule="exact"/>
        <w:ind w:left="112"/>
        <w:rPr>
          <w:b/>
          <w:sz w:val="24"/>
        </w:rPr>
      </w:pPr>
      <w:r>
        <w:rPr>
          <w:b/>
          <w:sz w:val="24"/>
        </w:rPr>
        <w:t>26845 – CODOGNO (LO)</w:t>
      </w:r>
    </w:p>
    <w:p w:rsidR="00951BE1" w:rsidRDefault="00951BE1">
      <w:pPr>
        <w:pStyle w:val="Corpotesto"/>
        <w:ind w:left="0"/>
        <w:rPr>
          <w:b/>
          <w:sz w:val="26"/>
        </w:rPr>
      </w:pPr>
    </w:p>
    <w:p w:rsidR="00951BE1" w:rsidRDefault="00951BE1">
      <w:pPr>
        <w:pStyle w:val="Corpotesto"/>
        <w:ind w:left="0"/>
        <w:rPr>
          <w:b/>
          <w:sz w:val="26"/>
        </w:rPr>
      </w:pPr>
    </w:p>
    <w:p w:rsidR="00951BE1" w:rsidRDefault="00951BE1">
      <w:pPr>
        <w:pStyle w:val="Corpotesto"/>
        <w:spacing w:before="1"/>
        <w:ind w:left="0"/>
        <w:rPr>
          <w:b/>
          <w:sz w:val="34"/>
        </w:rPr>
      </w:pPr>
    </w:p>
    <w:p w:rsidR="00951BE1" w:rsidRDefault="00912724">
      <w:pPr>
        <w:spacing w:line="280" w:lineRule="auto"/>
        <w:ind w:left="112"/>
        <w:rPr>
          <w:b/>
          <w:sz w:val="24"/>
        </w:rPr>
      </w:pPr>
      <w:r>
        <w:rPr>
          <w:sz w:val="24"/>
        </w:rPr>
        <w:t xml:space="preserve">Oggetto: </w:t>
      </w:r>
      <w:r>
        <w:rPr>
          <w:b/>
          <w:sz w:val="24"/>
        </w:rPr>
        <w:t>Asta pubblica per la cessione delle quote societarie detenute dalla ASM Codogno s.r.l. in ASMu s.r.l.</w:t>
      </w:r>
    </w:p>
    <w:p w:rsidR="00951BE1" w:rsidRDefault="00951BE1">
      <w:pPr>
        <w:pStyle w:val="Corpotesto"/>
        <w:spacing w:before="8"/>
        <w:ind w:left="0"/>
        <w:rPr>
          <w:b/>
          <w:sz w:val="26"/>
        </w:rPr>
      </w:pPr>
    </w:p>
    <w:p w:rsidR="00951BE1" w:rsidRDefault="00912724">
      <w:pPr>
        <w:pStyle w:val="Corpotesto"/>
        <w:tabs>
          <w:tab w:val="left" w:pos="805"/>
          <w:tab w:val="left" w:pos="2273"/>
          <w:tab w:val="left" w:pos="8873"/>
          <w:tab w:val="left" w:pos="9161"/>
        </w:tabs>
      </w:pPr>
      <w:r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nato/a</w:t>
      </w:r>
    </w:p>
    <w:p w:rsidR="00951BE1" w:rsidRDefault="00912724">
      <w:pPr>
        <w:pStyle w:val="Corpotesto"/>
        <w:tabs>
          <w:tab w:val="left" w:pos="3832"/>
          <w:tab w:val="left" w:pos="4991"/>
          <w:tab w:val="left" w:pos="8461"/>
        </w:tabs>
        <w:spacing w:before="4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) </w:t>
      </w:r>
      <w:r>
        <w:rPr>
          <w:spacing w:val="5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residente </w:t>
      </w:r>
      <w:r>
        <w:rPr>
          <w:spacing w:val="7"/>
        </w:rPr>
        <w:t xml:space="preserve"> </w:t>
      </w:r>
      <w:r>
        <w:t>a</w:t>
      </w:r>
    </w:p>
    <w:p w:rsidR="00951BE1" w:rsidRDefault="00912724">
      <w:pPr>
        <w:pStyle w:val="Corpotesto"/>
        <w:tabs>
          <w:tab w:val="left" w:pos="7881"/>
          <w:tab w:val="left" w:pos="8627"/>
          <w:tab w:val="left" w:pos="9416"/>
        </w:tabs>
        <w:spacing w:before="40"/>
        <w:ind w:left="6599"/>
      </w:pP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),</w:t>
      </w:r>
      <w:r>
        <w:tab/>
        <w:t>in</w:t>
      </w:r>
      <w:r>
        <w:tab/>
      </w:r>
      <w:r>
        <w:rPr>
          <w:spacing w:val="-5"/>
        </w:rPr>
        <w:t>Via</w:t>
      </w:r>
    </w:p>
    <w:p w:rsidR="00951BE1" w:rsidRDefault="00912724">
      <w:pPr>
        <w:pStyle w:val="Corpotesto"/>
        <w:spacing w:line="20" w:lineRule="exact"/>
        <w:ind w:left="107"/>
        <w:rPr>
          <w:sz w:val="2"/>
        </w:rPr>
      </w:pPr>
      <w:r>
        <w:rPr>
          <w:spacing w:val="5"/>
          <w:sz w:val="2"/>
        </w:rPr>
        <w:t xml:space="preserve"> </w:t>
      </w:r>
      <w:r>
        <w:rPr>
          <w:noProof/>
          <w:spacing w:val="5"/>
          <w:sz w:val="2"/>
        </w:rPr>
        <mc:AlternateContent>
          <mc:Choice Requires="wpg">
            <w:drawing>
              <wp:inline distT="0" distB="0" distL="0" distR="0">
                <wp:extent cx="3733800" cy="6350"/>
                <wp:effectExtent l="7620" t="7620" r="11430" b="508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3800" cy="6350"/>
                          <a:chOff x="0" y="0"/>
                          <a:chExt cx="5880" cy="10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8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573F8D" id="Group 4" o:spid="_x0000_s1026" style="width:294pt;height:.5pt;mso-position-horizontal-relative:char;mso-position-vertical-relative:line" coordsize="5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">
                <v:line id="Line 5" o:spid="_x0000_s1027" style="position:absolute;visibility:visible;mso-wrap-style:square" from="0,5" to="58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951BE1" w:rsidRDefault="00912724">
      <w:pPr>
        <w:pStyle w:val="Corpotesto"/>
        <w:tabs>
          <w:tab w:val="left" w:pos="6528"/>
          <w:tab w:val="left" w:pos="7879"/>
        </w:tabs>
        <w:spacing w:before="2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 xml:space="preserve"> </w:t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 codice  fiscale</w:t>
      </w:r>
      <w:r>
        <w:rPr>
          <w:spacing w:val="40"/>
        </w:rPr>
        <w:t xml:space="preserve"> </w:t>
      </w:r>
      <w:r>
        <w:t>n°</w:t>
      </w:r>
    </w:p>
    <w:p w:rsidR="00951BE1" w:rsidRDefault="00912724">
      <w:pPr>
        <w:pStyle w:val="Corpotesto"/>
        <w:tabs>
          <w:tab w:val="left" w:pos="2567"/>
          <w:tab w:val="left" w:pos="5373"/>
          <w:tab w:val="left" w:pos="8299"/>
        </w:tabs>
        <w:spacing w:before="4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telefono</w:t>
      </w:r>
      <w:r>
        <w:rPr>
          <w:spacing w:val="37"/>
        </w:rPr>
        <w:t xml:space="preserve"> </w:t>
      </w:r>
      <w:r>
        <w:t>n°</w:t>
      </w:r>
      <w:r>
        <w:rPr>
          <w:u w:val="single"/>
        </w:rPr>
        <w:tab/>
      </w:r>
      <w:r>
        <w:t>-</w:t>
      </w:r>
      <w:r>
        <w:rPr>
          <w:spacing w:val="38"/>
        </w:rPr>
        <w:t xml:space="preserve"> </w:t>
      </w:r>
      <w:r>
        <w:t>fax</w:t>
      </w:r>
      <w:r>
        <w:rPr>
          <w:spacing w:val="40"/>
        </w:rPr>
        <w:t xml:space="preserve"> </w:t>
      </w:r>
      <w:r>
        <w:t>n°</w:t>
      </w:r>
      <w:r>
        <w:rPr>
          <w:u w:val="single"/>
        </w:rPr>
        <w:tab/>
      </w:r>
      <w:r>
        <w:t>-  in  qualità di</w:t>
      </w:r>
    </w:p>
    <w:p w:rsidR="00951BE1" w:rsidRDefault="00912724">
      <w:pPr>
        <w:spacing w:before="41"/>
        <w:ind w:left="112"/>
        <w:rPr>
          <w:sz w:val="24"/>
        </w:rPr>
      </w:pPr>
      <w:r>
        <w:rPr>
          <w:i/>
          <w:sz w:val="24"/>
        </w:rPr>
        <w:t>(barrare per la scelta)</w:t>
      </w:r>
      <w:r>
        <w:rPr>
          <w:sz w:val="24"/>
        </w:rPr>
        <w:t>:</w:t>
      </w:r>
    </w:p>
    <w:p w:rsidR="00951BE1" w:rsidRDefault="00951BE1">
      <w:pPr>
        <w:pStyle w:val="Corpotesto"/>
        <w:spacing w:before="4"/>
        <w:ind w:left="0"/>
        <w:rPr>
          <w:sz w:val="31"/>
        </w:rPr>
      </w:pPr>
    </w:p>
    <w:p w:rsidR="00951BE1" w:rsidRDefault="00912724">
      <w:pPr>
        <w:pStyle w:val="Paragrafoelenco"/>
        <w:numPr>
          <w:ilvl w:val="0"/>
          <w:numId w:val="1"/>
        </w:numPr>
        <w:tabs>
          <w:tab w:val="left" w:pos="821"/>
          <w:tab w:val="left" w:pos="822"/>
          <w:tab w:val="left" w:pos="1793"/>
          <w:tab w:val="left" w:pos="2831"/>
          <w:tab w:val="left" w:pos="3646"/>
          <w:tab w:val="left" w:pos="4445"/>
          <w:tab w:val="left" w:pos="8168"/>
          <w:tab w:val="left" w:pos="9327"/>
          <w:tab w:val="left" w:pos="9620"/>
        </w:tabs>
        <w:rPr>
          <w:sz w:val="24"/>
        </w:rPr>
      </w:pPr>
      <w:r>
        <w:rPr>
          <w:b/>
          <w:sz w:val="24"/>
        </w:rPr>
        <w:t>Privato</w:t>
      </w:r>
      <w:r>
        <w:rPr>
          <w:b/>
          <w:sz w:val="24"/>
        </w:rPr>
        <w:tab/>
      </w:r>
      <w:r>
        <w:rPr>
          <w:sz w:val="24"/>
        </w:rPr>
        <w:t>(persona</w:t>
      </w:r>
      <w:r>
        <w:rPr>
          <w:sz w:val="24"/>
        </w:rPr>
        <w:tab/>
        <w:t>fisica)</w:t>
      </w:r>
      <w:r>
        <w:rPr>
          <w:sz w:val="24"/>
        </w:rPr>
        <w:tab/>
        <w:t>nato/a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z w:val="24"/>
        </w:rPr>
        <w:tab/>
        <w:t>il</w:t>
      </w:r>
    </w:p>
    <w:p w:rsidR="00951BE1" w:rsidRDefault="00912724">
      <w:pPr>
        <w:pStyle w:val="Corpotesto"/>
        <w:tabs>
          <w:tab w:val="left" w:pos="3112"/>
          <w:tab w:val="left" w:pos="5976"/>
          <w:tab w:val="left" w:pos="7881"/>
          <w:tab w:val="left" w:pos="8627"/>
          <w:tab w:val="left" w:pos="9416"/>
          <w:tab w:val="left" w:pos="9645"/>
        </w:tabs>
        <w:spacing w:before="40" w:line="276" w:lineRule="auto"/>
        <w:ind w:left="6599" w:right="172" w:hanging="648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3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398780</wp:posOffset>
                </wp:positionV>
                <wp:extent cx="3733800" cy="0"/>
                <wp:effectExtent l="5080" t="6985" r="13970" b="120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69134" id="Line 3" o:spid="_x0000_s1026" style="position:absolute;z-index:-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31.4pt" to="350.6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15EHAIAAEEEAAAOAAAAZHJzL2Uyb0RvYy54bWysU8GO2jAQvVfqP1i+QxKg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" strokeweight=".48pt">
                <w10:wrap anchorx="page"/>
              </v:lin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residente</w:t>
      </w:r>
      <w:r>
        <w:tab/>
      </w:r>
      <w:r>
        <w:tab/>
      </w:r>
      <w:r>
        <w:tab/>
      </w:r>
      <w:r>
        <w:tab/>
        <w:t>a 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),</w:t>
      </w:r>
      <w:r>
        <w:tab/>
        <w:t>in</w:t>
      </w:r>
      <w:r>
        <w:tab/>
      </w:r>
      <w:r>
        <w:rPr>
          <w:spacing w:val="-5"/>
        </w:rPr>
        <w:t>Via</w:t>
      </w:r>
    </w:p>
    <w:p w:rsidR="00951BE1" w:rsidRDefault="00912724">
      <w:pPr>
        <w:pStyle w:val="Corpotesto"/>
        <w:tabs>
          <w:tab w:val="left" w:pos="6527"/>
          <w:tab w:val="left" w:pos="7878"/>
        </w:tabs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 xml:space="preserve"> </w:t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 codice  fiscale</w:t>
      </w:r>
      <w:r>
        <w:rPr>
          <w:spacing w:val="40"/>
        </w:rPr>
        <w:t xml:space="preserve"> </w:t>
      </w:r>
      <w:r>
        <w:t>n°</w:t>
      </w:r>
    </w:p>
    <w:p w:rsidR="00951BE1" w:rsidRDefault="00912724">
      <w:pPr>
        <w:pStyle w:val="Corpotesto"/>
        <w:spacing w:before="3"/>
        <w:ind w:left="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198120</wp:posOffset>
                </wp:positionV>
                <wp:extent cx="1524000" cy="0"/>
                <wp:effectExtent l="5080" t="10795" r="13970" b="825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C2322" id="Line 2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5.6pt" to="176.6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2NJ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" strokeweight=".48pt">
                <w10:wrap type="topAndBottom" anchorx="page"/>
              </v:line>
            </w:pict>
          </mc:Fallback>
        </mc:AlternateContent>
      </w:r>
    </w:p>
    <w:p w:rsidR="00951BE1" w:rsidRDefault="00951BE1">
      <w:pPr>
        <w:pStyle w:val="Corpotesto"/>
        <w:spacing w:before="9"/>
        <w:ind w:left="0"/>
        <w:rPr>
          <w:sz w:val="19"/>
        </w:rPr>
      </w:pPr>
    </w:p>
    <w:p w:rsidR="00951BE1" w:rsidRDefault="00912724">
      <w:pPr>
        <w:pStyle w:val="Titolo1"/>
        <w:numPr>
          <w:ilvl w:val="0"/>
          <w:numId w:val="1"/>
        </w:numPr>
        <w:tabs>
          <w:tab w:val="left" w:pos="821"/>
          <w:tab w:val="left" w:pos="822"/>
          <w:tab w:val="left" w:pos="1763"/>
          <w:tab w:val="left" w:pos="3581"/>
          <w:tab w:val="left" w:pos="4339"/>
          <w:tab w:val="left" w:pos="5430"/>
          <w:tab w:val="left" w:pos="9807"/>
        </w:tabs>
        <w:spacing w:before="100"/>
        <w:rPr>
          <w:b w:val="0"/>
        </w:rPr>
      </w:pPr>
      <w:r>
        <w:t>Legale</w:t>
      </w:r>
      <w:r>
        <w:tab/>
      </w:r>
      <w:r>
        <w:t>rappresentante</w:t>
      </w:r>
      <w:r>
        <w:tab/>
        <w:t>della</w:t>
      </w:r>
      <w:r>
        <w:tab/>
        <w:t>impresa</w:t>
      </w:r>
      <w:r>
        <w:tab/>
      </w:r>
      <w:r>
        <w:rPr>
          <w:b w:val="0"/>
        </w:rPr>
        <w:t>_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951BE1" w:rsidRDefault="00912724">
      <w:pPr>
        <w:pStyle w:val="Corpotesto"/>
        <w:tabs>
          <w:tab w:val="left" w:pos="2807"/>
          <w:tab w:val="left" w:pos="3582"/>
          <w:tab w:val="left" w:pos="4249"/>
          <w:tab w:val="left" w:pos="4678"/>
          <w:tab w:val="left" w:pos="9118"/>
          <w:tab w:val="left" w:pos="9416"/>
        </w:tabs>
        <w:spacing w:before="4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6"/>
        </w:rPr>
        <w:t xml:space="preserve"> </w:t>
      </w:r>
      <w:r>
        <w:t>con</w:t>
      </w:r>
      <w:r>
        <w:tab/>
        <w:t>sede</w:t>
      </w:r>
      <w:r>
        <w:tab/>
        <w:t>in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</w:r>
      <w:r>
        <w:rPr>
          <w:spacing w:val="-5"/>
        </w:rPr>
        <w:t>Via</w:t>
      </w:r>
    </w:p>
    <w:p w:rsidR="00951BE1" w:rsidRDefault="00912724">
      <w:pPr>
        <w:pStyle w:val="Corpotesto"/>
        <w:tabs>
          <w:tab w:val="left" w:pos="3287"/>
          <w:tab w:val="left" w:pos="4408"/>
        </w:tabs>
        <w:spacing w:before="4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951BE1" w:rsidRDefault="00951BE1">
      <w:pPr>
        <w:pStyle w:val="Corpotesto"/>
        <w:spacing w:before="1"/>
        <w:ind w:left="0"/>
        <w:rPr>
          <w:sz w:val="31"/>
        </w:rPr>
      </w:pPr>
    </w:p>
    <w:p w:rsidR="00951BE1" w:rsidRDefault="00912724">
      <w:pPr>
        <w:pStyle w:val="Titolo1"/>
        <w:numPr>
          <w:ilvl w:val="0"/>
          <w:numId w:val="1"/>
        </w:numPr>
        <w:tabs>
          <w:tab w:val="left" w:pos="821"/>
          <w:tab w:val="left" w:pos="822"/>
          <w:tab w:val="left" w:pos="2375"/>
          <w:tab w:val="left" w:pos="3488"/>
          <w:tab w:val="left" w:pos="4293"/>
          <w:tab w:val="left" w:pos="5430"/>
          <w:tab w:val="left" w:pos="9807"/>
        </w:tabs>
        <w:rPr>
          <w:b w:val="0"/>
        </w:rPr>
      </w:pPr>
      <w:r>
        <w:t>Procuratore</w:t>
      </w:r>
      <w:r>
        <w:tab/>
        <w:t>speciale</w:t>
      </w:r>
      <w:r>
        <w:tab/>
        <w:t>della</w:t>
      </w:r>
      <w:r>
        <w:tab/>
        <w:t>impresa</w:t>
      </w:r>
      <w:r>
        <w:tab/>
      </w:r>
      <w:r>
        <w:rPr>
          <w:b w:val="0"/>
        </w:rPr>
        <w:t>_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951BE1" w:rsidRDefault="00912724">
      <w:pPr>
        <w:pStyle w:val="Corpotesto"/>
        <w:tabs>
          <w:tab w:val="left" w:pos="2807"/>
          <w:tab w:val="left" w:pos="3582"/>
          <w:tab w:val="left" w:pos="4249"/>
          <w:tab w:val="left" w:pos="4678"/>
          <w:tab w:val="left" w:pos="9118"/>
          <w:tab w:val="left" w:pos="9416"/>
        </w:tabs>
        <w:spacing w:before="4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6"/>
        </w:rPr>
        <w:t xml:space="preserve"> </w:t>
      </w:r>
      <w:r>
        <w:t>con</w:t>
      </w:r>
      <w:r>
        <w:tab/>
        <w:t>sede</w:t>
      </w:r>
      <w:r>
        <w:tab/>
        <w:t>in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</w:r>
      <w:r>
        <w:rPr>
          <w:spacing w:val="-5"/>
        </w:rPr>
        <w:t>Via</w:t>
      </w:r>
    </w:p>
    <w:p w:rsidR="00951BE1" w:rsidRDefault="00912724">
      <w:pPr>
        <w:pStyle w:val="Corpotesto"/>
        <w:tabs>
          <w:tab w:val="left" w:pos="3287"/>
          <w:tab w:val="left" w:pos="4348"/>
        </w:tabs>
        <w:spacing w:before="4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951BE1" w:rsidRDefault="00951BE1">
      <w:pPr>
        <w:pStyle w:val="Corpotesto"/>
        <w:spacing w:before="3"/>
        <w:ind w:left="0"/>
        <w:rPr>
          <w:sz w:val="31"/>
        </w:rPr>
      </w:pPr>
    </w:p>
    <w:p w:rsidR="00951BE1" w:rsidRDefault="00912724">
      <w:pPr>
        <w:pStyle w:val="Paragrafoelenco"/>
        <w:numPr>
          <w:ilvl w:val="0"/>
          <w:numId w:val="1"/>
        </w:numPr>
        <w:tabs>
          <w:tab w:val="left" w:pos="821"/>
          <w:tab w:val="left" w:pos="822"/>
          <w:tab w:val="left" w:pos="9031"/>
        </w:tabs>
        <w:rPr>
          <w:sz w:val="24"/>
        </w:rPr>
      </w:pPr>
      <w:r>
        <w:rPr>
          <w:b/>
          <w:sz w:val="24"/>
        </w:rPr>
        <w:t>Procuratore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speciale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sz w:val="24"/>
        </w:rPr>
        <w:t>nato/a</w:t>
      </w:r>
    </w:p>
    <w:p w:rsidR="00951BE1" w:rsidRDefault="00912724">
      <w:pPr>
        <w:pStyle w:val="Corpotesto"/>
        <w:tabs>
          <w:tab w:val="left" w:pos="4488"/>
          <w:tab w:val="left" w:pos="4768"/>
          <w:tab w:val="left" w:pos="5928"/>
          <w:tab w:val="left" w:pos="6343"/>
          <w:tab w:val="left" w:pos="6812"/>
          <w:tab w:val="left" w:pos="9690"/>
        </w:tabs>
        <w:spacing w:before="4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tab/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951BE1" w:rsidRDefault="00951BE1">
      <w:pPr>
        <w:sectPr w:rsidR="00951BE1">
          <w:type w:val="continuous"/>
          <w:pgSz w:w="11910" w:h="16840"/>
          <w:pgMar w:top="1580" w:right="960" w:bottom="280" w:left="1020" w:header="720" w:footer="720" w:gutter="0"/>
          <w:cols w:space="720"/>
        </w:sectPr>
      </w:pPr>
    </w:p>
    <w:p w:rsidR="00951BE1" w:rsidRDefault="00912724">
      <w:pPr>
        <w:pStyle w:val="Corpotesto"/>
        <w:tabs>
          <w:tab w:val="left" w:pos="5456"/>
        </w:tabs>
        <w:spacing w:before="41"/>
      </w:pPr>
      <w:r>
        <w:t>residente</w:t>
      </w:r>
      <w:r>
        <w:rPr>
          <w:spacing w:val="50"/>
        </w:rPr>
        <w:t xml:space="preserve"> </w:t>
      </w:r>
      <w:r>
        <w:t xml:space="preserve">a 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51BE1" w:rsidRDefault="00912724">
      <w:pPr>
        <w:pStyle w:val="Corpotesto"/>
        <w:tabs>
          <w:tab w:val="left" w:pos="3047"/>
          <w:tab w:val="left" w:pos="4343"/>
        </w:tabs>
        <w:spacing w:before="4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51BE1" w:rsidRDefault="00912724">
      <w:pPr>
        <w:pStyle w:val="Corpotesto"/>
        <w:tabs>
          <w:tab w:val="left" w:pos="881"/>
          <w:tab w:val="left" w:pos="3324"/>
        </w:tabs>
        <w:spacing w:before="41"/>
        <w:ind w:left="82"/>
      </w:pPr>
      <w:r>
        <w:br w:type="column"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)  </w:t>
      </w:r>
      <w:r>
        <w:t xml:space="preserve"> </w:t>
      </w:r>
      <w:r>
        <w:t xml:space="preserve">– </w:t>
      </w:r>
      <w:r>
        <w:rPr>
          <w:spacing w:val="55"/>
        </w:rPr>
        <w:t xml:space="preserve"> </w:t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in</w:t>
      </w:r>
      <w:r>
        <w:rPr>
          <w:spacing w:val="50"/>
        </w:rPr>
        <w:t xml:space="preserve"> </w:t>
      </w:r>
      <w:r>
        <w:rPr>
          <w:spacing w:val="-5"/>
        </w:rPr>
        <w:t>Via</w:t>
      </w:r>
    </w:p>
    <w:p w:rsidR="00951BE1" w:rsidRDefault="00951BE1">
      <w:pPr>
        <w:sectPr w:rsidR="00951BE1">
          <w:type w:val="continuous"/>
          <w:pgSz w:w="11910" w:h="16840"/>
          <w:pgMar w:top="1580" w:right="960" w:bottom="280" w:left="1020" w:header="720" w:footer="720" w:gutter="0"/>
          <w:cols w:num="2" w:space="720" w:equalWidth="0">
            <w:col w:w="5457" w:space="40"/>
            <w:col w:w="4433"/>
          </w:cols>
        </w:sectPr>
      </w:pPr>
    </w:p>
    <w:p w:rsidR="00951BE1" w:rsidRDefault="00951BE1">
      <w:pPr>
        <w:pStyle w:val="Corpotesto"/>
        <w:spacing w:before="11"/>
        <w:ind w:left="0"/>
        <w:rPr>
          <w:sz w:val="23"/>
        </w:rPr>
      </w:pPr>
    </w:p>
    <w:p w:rsidR="00951BE1" w:rsidRDefault="00912724">
      <w:pPr>
        <w:pStyle w:val="Titolo1"/>
        <w:spacing w:before="90"/>
        <w:ind w:left="3440" w:right="3503"/>
        <w:jc w:val="center"/>
      </w:pPr>
      <w:r>
        <w:t>OFFRE</w:t>
      </w:r>
    </w:p>
    <w:p w:rsidR="00951BE1" w:rsidRDefault="00951BE1">
      <w:pPr>
        <w:jc w:val="center"/>
        <w:sectPr w:rsidR="00951BE1">
          <w:type w:val="continuous"/>
          <w:pgSz w:w="11910" w:h="16840"/>
          <w:pgMar w:top="1580" w:right="960" w:bottom="280" w:left="1020" w:header="720" w:footer="720" w:gutter="0"/>
          <w:cols w:space="720"/>
        </w:sectPr>
      </w:pPr>
    </w:p>
    <w:p w:rsidR="00951BE1" w:rsidRDefault="00912724">
      <w:pPr>
        <w:pStyle w:val="Corpotesto"/>
        <w:tabs>
          <w:tab w:val="left" w:pos="3507"/>
        </w:tabs>
        <w:spacing w:before="72" w:line="278" w:lineRule="auto"/>
        <w:ind w:right="172"/>
      </w:pPr>
      <w:r>
        <w:lastRenderedPageBreak/>
        <w:t xml:space="preserve">Per l’acquisto di quote di società partecipate </w:t>
      </w:r>
      <w:r>
        <w:rPr>
          <w:b/>
        </w:rPr>
        <w:t xml:space="preserve">dalla ASM Codogno </w:t>
      </w:r>
      <w:r>
        <w:rPr>
          <w:b/>
          <w:spacing w:val="-4"/>
        </w:rPr>
        <w:t>s.r.l.</w:t>
      </w:r>
      <w:r>
        <w:rPr>
          <w:spacing w:val="-4"/>
        </w:rPr>
        <w:t xml:space="preserve">, </w:t>
      </w:r>
      <w:r>
        <w:t>come da avviso d’asta pubblicato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la somma, al netto </w:t>
      </w:r>
      <w:r>
        <w:rPr>
          <w:spacing w:val="-5"/>
        </w:rPr>
        <w:t xml:space="preserve">dell’IVA </w:t>
      </w:r>
      <w:r>
        <w:t>ed altre imposte, se dovute,</w:t>
      </w:r>
      <w:r>
        <w:rPr>
          <w:spacing w:val="-13"/>
        </w:rPr>
        <w:t xml:space="preserve"> </w:t>
      </w:r>
      <w:r>
        <w:t>di:</w:t>
      </w:r>
    </w:p>
    <w:p w:rsidR="00951BE1" w:rsidRDefault="00951BE1">
      <w:pPr>
        <w:pStyle w:val="Corpotesto"/>
        <w:spacing w:before="2"/>
        <w:ind w:left="0"/>
        <w:rPr>
          <w:sz w:val="27"/>
        </w:rPr>
      </w:pPr>
    </w:p>
    <w:p w:rsidR="00951BE1" w:rsidRDefault="00912724">
      <w:pPr>
        <w:pStyle w:val="Corpotesto"/>
        <w:tabs>
          <w:tab w:val="left" w:pos="5493"/>
        </w:tabs>
      </w:pPr>
      <w:r>
        <w:t>Euro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(in</w:t>
      </w:r>
      <w:r>
        <w:rPr>
          <w:spacing w:val="-1"/>
        </w:rPr>
        <w:t xml:space="preserve"> </w:t>
      </w:r>
      <w:r>
        <w:t>cifre)</w:t>
      </w:r>
    </w:p>
    <w:p w:rsidR="00951BE1" w:rsidRDefault="00912724">
      <w:pPr>
        <w:pStyle w:val="Corpotesto"/>
        <w:tabs>
          <w:tab w:val="left" w:pos="8013"/>
        </w:tabs>
        <w:spacing w:before="41" w:line="552" w:lineRule="auto"/>
        <w:ind w:right="902"/>
      </w:pPr>
      <w:r>
        <w:t>Euro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(in l</w:t>
      </w:r>
      <w:r>
        <w:t>ettere) assoggettandosi a tutte le condizioni fissate nell’avviso</w:t>
      </w:r>
      <w:r>
        <w:rPr>
          <w:spacing w:val="-5"/>
        </w:rPr>
        <w:t xml:space="preserve"> </w:t>
      </w:r>
      <w:r>
        <w:t>medesimo.</w:t>
      </w:r>
    </w:p>
    <w:p w:rsidR="00951BE1" w:rsidRDefault="00912724">
      <w:pPr>
        <w:pStyle w:val="Corpotesto"/>
        <w:spacing w:line="276" w:lineRule="auto"/>
        <w:ind w:right="174"/>
        <w:jc w:val="both"/>
      </w:pPr>
      <w:r>
        <w:t>La presente offerta economica è incondizionata, ferma, vincolante, irrevocabile ai sensi dell’art. 1329 c.c. fino a 270 giorni dalla data di scadenza di presentazione delle offerte</w:t>
      </w:r>
      <w:r>
        <w:t xml:space="preserve"> prevista dal bando d’asta pubblica.</w:t>
      </w:r>
    </w:p>
    <w:p w:rsidR="00951BE1" w:rsidRDefault="00951BE1">
      <w:pPr>
        <w:pStyle w:val="Corpotesto"/>
        <w:spacing w:before="5"/>
        <w:ind w:left="0"/>
        <w:rPr>
          <w:sz w:val="27"/>
        </w:rPr>
      </w:pPr>
    </w:p>
    <w:p w:rsidR="00951BE1" w:rsidRDefault="00912724">
      <w:pPr>
        <w:pStyle w:val="Corpotesto"/>
        <w:tabs>
          <w:tab w:val="left" w:pos="2841"/>
        </w:tabs>
        <w:jc w:val="both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         </w:t>
      </w:r>
      <w:r>
        <w:rPr>
          <w:spacing w:val="-5"/>
          <w:u w:val="single"/>
        </w:rPr>
        <w:t xml:space="preserve"> </w:t>
      </w:r>
    </w:p>
    <w:sectPr w:rsidR="00951BE1">
      <w:pgSz w:w="11910" w:h="16840"/>
      <w:pgMar w:top="132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666534"/>
    <w:multiLevelType w:val="hybridMultilevel"/>
    <w:tmpl w:val="A0881FA0"/>
    <w:lvl w:ilvl="0" w:tplc="AFC8113C">
      <w:numFmt w:val="bullet"/>
      <w:lvlText w:val=""/>
      <w:lvlJc w:val="left"/>
      <w:pPr>
        <w:ind w:left="821" w:hanging="709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A4CE1518">
      <w:numFmt w:val="bullet"/>
      <w:lvlText w:val="•"/>
      <w:lvlJc w:val="left"/>
      <w:pPr>
        <w:ind w:left="1730" w:hanging="709"/>
      </w:pPr>
      <w:rPr>
        <w:rFonts w:hint="default"/>
        <w:lang w:val="it-IT" w:eastAsia="it-IT" w:bidi="it-IT"/>
      </w:rPr>
    </w:lvl>
    <w:lvl w:ilvl="2" w:tplc="AF608294">
      <w:numFmt w:val="bullet"/>
      <w:lvlText w:val="•"/>
      <w:lvlJc w:val="left"/>
      <w:pPr>
        <w:ind w:left="2641" w:hanging="709"/>
      </w:pPr>
      <w:rPr>
        <w:rFonts w:hint="default"/>
        <w:lang w:val="it-IT" w:eastAsia="it-IT" w:bidi="it-IT"/>
      </w:rPr>
    </w:lvl>
    <w:lvl w:ilvl="3" w:tplc="0C8CCD64">
      <w:numFmt w:val="bullet"/>
      <w:lvlText w:val="•"/>
      <w:lvlJc w:val="left"/>
      <w:pPr>
        <w:ind w:left="3551" w:hanging="709"/>
      </w:pPr>
      <w:rPr>
        <w:rFonts w:hint="default"/>
        <w:lang w:val="it-IT" w:eastAsia="it-IT" w:bidi="it-IT"/>
      </w:rPr>
    </w:lvl>
    <w:lvl w:ilvl="4" w:tplc="1D909774">
      <w:numFmt w:val="bullet"/>
      <w:lvlText w:val="•"/>
      <w:lvlJc w:val="left"/>
      <w:pPr>
        <w:ind w:left="4462" w:hanging="709"/>
      </w:pPr>
      <w:rPr>
        <w:rFonts w:hint="default"/>
        <w:lang w:val="it-IT" w:eastAsia="it-IT" w:bidi="it-IT"/>
      </w:rPr>
    </w:lvl>
    <w:lvl w:ilvl="5" w:tplc="D4684B4E">
      <w:numFmt w:val="bullet"/>
      <w:lvlText w:val="•"/>
      <w:lvlJc w:val="left"/>
      <w:pPr>
        <w:ind w:left="5373" w:hanging="709"/>
      </w:pPr>
      <w:rPr>
        <w:rFonts w:hint="default"/>
        <w:lang w:val="it-IT" w:eastAsia="it-IT" w:bidi="it-IT"/>
      </w:rPr>
    </w:lvl>
    <w:lvl w:ilvl="6" w:tplc="55F88418">
      <w:numFmt w:val="bullet"/>
      <w:lvlText w:val="•"/>
      <w:lvlJc w:val="left"/>
      <w:pPr>
        <w:ind w:left="6283" w:hanging="709"/>
      </w:pPr>
      <w:rPr>
        <w:rFonts w:hint="default"/>
        <w:lang w:val="it-IT" w:eastAsia="it-IT" w:bidi="it-IT"/>
      </w:rPr>
    </w:lvl>
    <w:lvl w:ilvl="7" w:tplc="0D9ECB16">
      <w:numFmt w:val="bullet"/>
      <w:lvlText w:val="•"/>
      <w:lvlJc w:val="left"/>
      <w:pPr>
        <w:ind w:left="7194" w:hanging="709"/>
      </w:pPr>
      <w:rPr>
        <w:rFonts w:hint="default"/>
        <w:lang w:val="it-IT" w:eastAsia="it-IT" w:bidi="it-IT"/>
      </w:rPr>
    </w:lvl>
    <w:lvl w:ilvl="8" w:tplc="AB64B04A">
      <w:numFmt w:val="bullet"/>
      <w:lvlText w:val="•"/>
      <w:lvlJc w:val="left"/>
      <w:pPr>
        <w:ind w:left="8105" w:hanging="709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E1"/>
    <w:rsid w:val="00912724"/>
    <w:rsid w:val="0095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1B579F-7122-4E2B-A797-E01856A2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1" w:hanging="70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Rosi</dc:creator>
  <cp:lastModifiedBy>Gianmario Molinari</cp:lastModifiedBy>
  <cp:revision>2</cp:revision>
  <dcterms:created xsi:type="dcterms:W3CDTF">2017-10-13T10:01:00Z</dcterms:created>
  <dcterms:modified xsi:type="dcterms:W3CDTF">2017-10-13T10:01:00Z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2017-10-13T00:00:00Z</vt:filetime>
  </property>
</Properties>
</file>